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FCA6" w14:textId="77777777" w:rsidR="009814C7" w:rsidRPr="009814C7" w:rsidRDefault="009814C7" w:rsidP="00A66C6A">
      <w:pPr>
        <w:spacing w:after="0" w:line="360" w:lineRule="auto"/>
        <w:rPr>
          <w:b/>
          <w:bCs/>
          <w:sz w:val="28"/>
          <w:szCs w:val="28"/>
        </w:rPr>
      </w:pPr>
      <w:r w:rsidRPr="009814C7">
        <w:rPr>
          <w:b/>
          <w:bCs/>
          <w:sz w:val="28"/>
          <w:szCs w:val="28"/>
        </w:rPr>
        <w:t>Sygeplejerskernes Forskningsfond</w:t>
      </w:r>
    </w:p>
    <w:p w14:paraId="784148D8" w14:textId="77777777" w:rsidR="009814C7" w:rsidRDefault="009814C7" w:rsidP="00A66C6A">
      <w:pPr>
        <w:spacing w:after="0" w:line="360" w:lineRule="auto"/>
        <w:rPr>
          <w:sz w:val="28"/>
          <w:szCs w:val="28"/>
        </w:rPr>
      </w:pPr>
    </w:p>
    <w:p w14:paraId="2CE7D4F4" w14:textId="0420FA3D" w:rsidR="009814C7" w:rsidRPr="00A66C6A" w:rsidRDefault="009814C7" w:rsidP="00A66C6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66C6A">
        <w:rPr>
          <w:rFonts w:ascii="Arial" w:hAnsi="Arial" w:cs="Arial"/>
          <w:sz w:val="28"/>
          <w:szCs w:val="28"/>
        </w:rPr>
        <w:t xml:space="preserve">Sygeplejerskernes Forskningsfond må desværre </w:t>
      </w:r>
      <w:r w:rsidR="00905170" w:rsidRPr="00A66C6A">
        <w:rPr>
          <w:rFonts w:ascii="Arial" w:hAnsi="Arial" w:cs="Arial"/>
          <w:sz w:val="28"/>
          <w:szCs w:val="28"/>
        </w:rPr>
        <w:t>nedlægges</w:t>
      </w:r>
      <w:r w:rsidRPr="00A66C6A">
        <w:rPr>
          <w:rFonts w:ascii="Arial" w:hAnsi="Arial" w:cs="Arial"/>
          <w:sz w:val="28"/>
          <w:szCs w:val="28"/>
        </w:rPr>
        <w:t xml:space="preserve"> grundet nye regler på området. Derfor uddeles hele fonde</w:t>
      </w:r>
      <w:r w:rsidR="0052225F">
        <w:rPr>
          <w:rFonts w:ascii="Arial" w:hAnsi="Arial" w:cs="Arial"/>
          <w:sz w:val="28"/>
          <w:szCs w:val="28"/>
        </w:rPr>
        <w:t>n</w:t>
      </w:r>
      <w:r w:rsidRPr="00A66C6A">
        <w:rPr>
          <w:rFonts w:ascii="Arial" w:hAnsi="Arial" w:cs="Arial"/>
          <w:sz w:val="28"/>
          <w:szCs w:val="28"/>
        </w:rPr>
        <w:t>s indestående i en række stipendier.</w:t>
      </w:r>
    </w:p>
    <w:p w14:paraId="62F728CA" w14:textId="77777777" w:rsidR="009814C7" w:rsidRPr="00A66C6A" w:rsidRDefault="009814C7" w:rsidP="00A66C6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BAE994F" w14:textId="77777777" w:rsidR="009814C7" w:rsidRPr="00A66C6A" w:rsidRDefault="009814C7" w:rsidP="00A66C6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66C6A">
        <w:rPr>
          <w:rFonts w:ascii="Arial" w:hAnsi="Arial" w:cs="Arial"/>
          <w:sz w:val="28"/>
          <w:szCs w:val="28"/>
        </w:rPr>
        <w:t>Stipendium kan søges af sygeplejersker, som har dansk autorisation. Stipendium kan søges til:</w:t>
      </w:r>
    </w:p>
    <w:p w14:paraId="543C45C3" w14:textId="77777777" w:rsidR="009814C7" w:rsidRPr="00A66C6A" w:rsidRDefault="009814C7" w:rsidP="00A66C6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66C6A">
        <w:rPr>
          <w:rFonts w:ascii="Arial" w:hAnsi="Arial" w:cs="Arial"/>
          <w:sz w:val="28"/>
          <w:szCs w:val="28"/>
        </w:rPr>
        <w:t>- Udførelse af forskningsprojekt eller dele af projekt</w:t>
      </w:r>
    </w:p>
    <w:p w14:paraId="4B25C2F4" w14:textId="77777777" w:rsidR="0052225F" w:rsidRDefault="009814C7" w:rsidP="00A66C6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66C6A">
        <w:rPr>
          <w:rFonts w:ascii="Arial" w:hAnsi="Arial" w:cs="Arial"/>
          <w:sz w:val="28"/>
          <w:szCs w:val="28"/>
        </w:rPr>
        <w:t xml:space="preserve">- Deltagelse i forskningskonference med accepteret abstract. </w:t>
      </w:r>
    </w:p>
    <w:p w14:paraId="6621A7CF" w14:textId="6365D274" w:rsidR="00905170" w:rsidRPr="00A66C6A" w:rsidRDefault="0052225F" w:rsidP="00A66C6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Udgifter i forbindelse med udlandsophold ved anden forskningsenhed</w:t>
      </w:r>
      <w:r w:rsidR="009814C7" w:rsidRPr="00A66C6A">
        <w:rPr>
          <w:rFonts w:ascii="Arial" w:hAnsi="Arial" w:cs="Arial"/>
          <w:sz w:val="28"/>
          <w:szCs w:val="28"/>
        </w:rPr>
        <w:t xml:space="preserve"> </w:t>
      </w:r>
    </w:p>
    <w:p w14:paraId="1C867E7F" w14:textId="170791BD" w:rsidR="009814C7" w:rsidRPr="00A66C6A" w:rsidRDefault="00905170" w:rsidP="00A66C6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66C6A">
        <w:rPr>
          <w:rFonts w:ascii="Arial" w:hAnsi="Arial" w:cs="Arial"/>
          <w:sz w:val="28"/>
          <w:szCs w:val="28"/>
        </w:rPr>
        <w:t>Ansøgningen om s</w:t>
      </w:r>
      <w:r w:rsidR="009814C7" w:rsidRPr="00A66C6A">
        <w:rPr>
          <w:rFonts w:ascii="Arial" w:hAnsi="Arial" w:cs="Arial"/>
          <w:sz w:val="28"/>
          <w:szCs w:val="28"/>
        </w:rPr>
        <w:t xml:space="preserve">tipendie skal </w:t>
      </w:r>
      <w:r w:rsidRPr="00A66C6A">
        <w:rPr>
          <w:rFonts w:ascii="Arial" w:hAnsi="Arial" w:cs="Arial"/>
          <w:sz w:val="28"/>
          <w:szCs w:val="28"/>
        </w:rPr>
        <w:t>indeholde</w:t>
      </w:r>
      <w:r w:rsidR="009814C7" w:rsidRPr="00A66C6A">
        <w:rPr>
          <w:rFonts w:ascii="Arial" w:hAnsi="Arial" w:cs="Arial"/>
          <w:sz w:val="28"/>
          <w:szCs w:val="28"/>
        </w:rPr>
        <w:t xml:space="preserve"> en klar og tydelig beskrivelse af det sygeplejefaglige perspektiv</w:t>
      </w:r>
      <w:r w:rsidRPr="00A66C6A">
        <w:rPr>
          <w:rFonts w:ascii="Arial" w:hAnsi="Arial" w:cs="Arial"/>
          <w:sz w:val="28"/>
          <w:szCs w:val="28"/>
        </w:rPr>
        <w:t>.</w:t>
      </w:r>
    </w:p>
    <w:p w14:paraId="186ECB1E" w14:textId="4EE39E64" w:rsidR="00905170" w:rsidRPr="00A66C6A" w:rsidRDefault="00905170" w:rsidP="00A66C6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66C6A">
        <w:rPr>
          <w:rFonts w:ascii="Arial" w:hAnsi="Arial" w:cs="Arial"/>
          <w:sz w:val="28"/>
          <w:szCs w:val="28"/>
        </w:rPr>
        <w:t xml:space="preserve">Der kan </w:t>
      </w:r>
      <w:r w:rsidR="0052225F">
        <w:rPr>
          <w:rFonts w:ascii="Arial" w:hAnsi="Arial" w:cs="Arial"/>
          <w:sz w:val="28"/>
          <w:szCs w:val="28"/>
        </w:rPr>
        <w:t xml:space="preserve">som minimum ansøges om kr. 20.000 og </w:t>
      </w:r>
      <w:r w:rsidRPr="00A66C6A">
        <w:rPr>
          <w:rFonts w:ascii="Arial" w:hAnsi="Arial" w:cs="Arial"/>
          <w:sz w:val="28"/>
          <w:szCs w:val="28"/>
        </w:rPr>
        <w:t xml:space="preserve">maksimalt </w:t>
      </w:r>
      <w:r w:rsidR="0052225F">
        <w:rPr>
          <w:rFonts w:ascii="Arial" w:hAnsi="Arial" w:cs="Arial"/>
          <w:sz w:val="28"/>
          <w:szCs w:val="28"/>
        </w:rPr>
        <w:t>om</w:t>
      </w:r>
      <w:r w:rsidRPr="00A66C6A">
        <w:rPr>
          <w:rFonts w:ascii="Arial" w:hAnsi="Arial" w:cs="Arial"/>
          <w:sz w:val="28"/>
          <w:szCs w:val="28"/>
        </w:rPr>
        <w:t xml:space="preserve"> kr. 150.000, og der skal i ansøgningen beskrives hvordan det ansøgte beløb skal anvendes</w:t>
      </w:r>
      <w:r w:rsidR="0052225F">
        <w:rPr>
          <w:rFonts w:ascii="Arial" w:hAnsi="Arial" w:cs="Arial"/>
          <w:sz w:val="28"/>
          <w:szCs w:val="28"/>
        </w:rPr>
        <w:t>.</w:t>
      </w:r>
    </w:p>
    <w:p w14:paraId="40C8D9BA" w14:textId="6EAFA19B" w:rsidR="009814C7" w:rsidRPr="00A66C6A" w:rsidRDefault="009814C7" w:rsidP="00A66C6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9FCF709" w14:textId="63196FA1" w:rsidR="009814C7" w:rsidRPr="00A66C6A" w:rsidRDefault="009814C7" w:rsidP="00A66C6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66C6A">
        <w:rPr>
          <w:rFonts w:ascii="Arial" w:hAnsi="Arial" w:cs="Arial"/>
          <w:sz w:val="28"/>
          <w:szCs w:val="28"/>
        </w:rPr>
        <w:t xml:space="preserve">Specielt ansøgningsskema skal anvendes, som kan hentes på </w:t>
      </w:r>
      <w:r w:rsidR="00A66C6A">
        <w:rPr>
          <w:rFonts w:ascii="Arial" w:hAnsi="Arial" w:cs="Arial"/>
          <w:sz w:val="28"/>
          <w:szCs w:val="28"/>
        </w:rPr>
        <w:t xml:space="preserve">Dansk Selskab for Sygeplejeforsknings </w:t>
      </w:r>
      <w:r w:rsidRPr="00A66C6A">
        <w:rPr>
          <w:rFonts w:ascii="Arial" w:hAnsi="Arial" w:cs="Arial"/>
          <w:sz w:val="28"/>
          <w:szCs w:val="28"/>
        </w:rPr>
        <w:t>hjemmeside. Ansøgningen behandles</w:t>
      </w:r>
      <w:r w:rsidR="00905170" w:rsidRPr="00A66C6A">
        <w:rPr>
          <w:rFonts w:ascii="Arial" w:hAnsi="Arial" w:cs="Arial"/>
          <w:sz w:val="28"/>
          <w:szCs w:val="28"/>
        </w:rPr>
        <w:t xml:space="preserve"> </w:t>
      </w:r>
      <w:r w:rsidRPr="00A66C6A">
        <w:rPr>
          <w:rFonts w:ascii="Arial" w:hAnsi="Arial" w:cs="Arial"/>
          <w:sz w:val="28"/>
          <w:szCs w:val="28"/>
        </w:rPr>
        <w:t>kun hvis alle punkter på skemaet er udfyldt og bilag vedhæftet.</w:t>
      </w:r>
    </w:p>
    <w:p w14:paraId="4C3A4EA9" w14:textId="61DC648E" w:rsidR="009814C7" w:rsidRPr="00A66C6A" w:rsidRDefault="009814C7" w:rsidP="00A66C6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66C6A">
        <w:rPr>
          <w:rFonts w:ascii="Arial" w:hAnsi="Arial" w:cs="Arial"/>
          <w:sz w:val="28"/>
          <w:szCs w:val="28"/>
        </w:rPr>
        <w:t>Det vedlagte budget skal være detaljeret og realistisk</w:t>
      </w:r>
      <w:r w:rsidR="00A66C6A">
        <w:rPr>
          <w:rFonts w:ascii="Arial" w:hAnsi="Arial" w:cs="Arial"/>
          <w:sz w:val="28"/>
          <w:szCs w:val="28"/>
        </w:rPr>
        <w:t>.</w:t>
      </w:r>
    </w:p>
    <w:p w14:paraId="7C32D209" w14:textId="179E17B7" w:rsidR="00931D25" w:rsidRDefault="009814C7" w:rsidP="00A66C6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66C6A">
        <w:rPr>
          <w:rFonts w:ascii="Arial" w:hAnsi="Arial" w:cs="Arial"/>
          <w:sz w:val="28"/>
          <w:szCs w:val="28"/>
        </w:rPr>
        <w:t>Der skal være formelle sygeplejefaglige forskningskompetencer til rådighed</w:t>
      </w:r>
      <w:r w:rsidR="00A66C6A" w:rsidRPr="00A66C6A">
        <w:rPr>
          <w:rFonts w:ascii="Arial" w:hAnsi="Arial" w:cs="Arial"/>
          <w:sz w:val="28"/>
          <w:szCs w:val="28"/>
        </w:rPr>
        <w:t xml:space="preserve"> </w:t>
      </w:r>
      <w:r w:rsidRPr="00A66C6A">
        <w:rPr>
          <w:rFonts w:ascii="Arial" w:hAnsi="Arial" w:cs="Arial"/>
          <w:sz w:val="28"/>
          <w:szCs w:val="28"/>
        </w:rPr>
        <w:t>bag ansøgningen, hvis ikke hos ansøger så i gruppen af medansøgere</w:t>
      </w:r>
      <w:r w:rsidR="00A66C6A">
        <w:rPr>
          <w:rFonts w:ascii="Arial" w:hAnsi="Arial" w:cs="Arial"/>
          <w:sz w:val="28"/>
          <w:szCs w:val="28"/>
        </w:rPr>
        <w:t>.</w:t>
      </w:r>
    </w:p>
    <w:p w14:paraId="270085AC" w14:textId="5A14E82E" w:rsidR="00A66C6A" w:rsidRDefault="00A66C6A" w:rsidP="00A66C6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F1C1E99" w14:textId="28022EC8" w:rsidR="00A66C6A" w:rsidRPr="00A66C6A" w:rsidRDefault="00A66C6A" w:rsidP="00A66C6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Ansøgningen indsendes senest 1 maj 2023 til </w:t>
      </w:r>
      <w:hyperlink r:id="rId4" w:history="1">
        <w:r w:rsidRPr="0057541D">
          <w:rPr>
            <w:rStyle w:val="Hyperlink"/>
            <w:rFonts w:ascii="Arial" w:hAnsi="Arial" w:cs="Arial"/>
            <w:sz w:val="28"/>
            <w:szCs w:val="28"/>
          </w:rPr>
          <w:t>selskabforsygeplejeforskning@gmail.com</w:t>
        </w:r>
      </w:hyperlink>
      <w:r>
        <w:rPr>
          <w:rFonts w:ascii="Arial" w:hAnsi="Arial" w:cs="Arial"/>
          <w:sz w:val="28"/>
          <w:szCs w:val="28"/>
        </w:rPr>
        <w:t xml:space="preserve"> i én samlet pdf. Svar på ansøgningen kan forventes medio juni 2023.</w:t>
      </w:r>
    </w:p>
    <w:sectPr w:rsidR="00A66C6A" w:rsidRPr="00A66C6A" w:rsidSect="00A66C6A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C7"/>
    <w:rsid w:val="0005200F"/>
    <w:rsid w:val="0052225F"/>
    <w:rsid w:val="00905170"/>
    <w:rsid w:val="0092516B"/>
    <w:rsid w:val="00931D25"/>
    <w:rsid w:val="009814C7"/>
    <w:rsid w:val="00A66C6A"/>
    <w:rsid w:val="00C3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D180"/>
  <w15:chartTrackingRefBased/>
  <w15:docId w15:val="{D474CE46-AFB8-4E1C-8812-B0E563B3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6A"/>
  </w:style>
  <w:style w:type="paragraph" w:styleId="Overskrift1">
    <w:name w:val="heading 1"/>
    <w:basedOn w:val="Normal"/>
    <w:next w:val="Normal"/>
    <w:link w:val="Overskrift1Tegn"/>
    <w:uiPriority w:val="9"/>
    <w:qFormat/>
    <w:rsid w:val="00A66C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6C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6C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6C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6C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6C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6C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6C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6C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6C6A"/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6C6A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6C6A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6C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6C6A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6C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6C6A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6C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6C6A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66C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A66C6A"/>
    <w:pPr>
      <w:pBdr>
        <w:top w:val="single" w:sz="6" w:space="8" w:color="E45F3C" w:themeColor="accent3"/>
        <w:bottom w:val="single" w:sz="6" w:space="8" w:color="E45F3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A66C6A"/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6C6A"/>
    <w:pPr>
      <w:numPr>
        <w:ilvl w:val="1"/>
      </w:numPr>
      <w:jc w:val="center"/>
    </w:pPr>
    <w:rPr>
      <w:color w:val="3B3059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6C6A"/>
    <w:rPr>
      <w:color w:val="3B3059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A66C6A"/>
    <w:rPr>
      <w:b/>
      <w:bCs/>
    </w:rPr>
  </w:style>
  <w:style w:type="character" w:styleId="Fremhv">
    <w:name w:val="Emphasis"/>
    <w:basedOn w:val="Standardskrifttypeiafsnit"/>
    <w:uiPriority w:val="20"/>
    <w:qFormat/>
    <w:rsid w:val="00A66C6A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A66C6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66C6A"/>
    <w:pPr>
      <w:spacing w:before="160"/>
      <w:ind w:left="720" w:right="720"/>
      <w:jc w:val="center"/>
    </w:pPr>
    <w:rPr>
      <w:i/>
      <w:iCs/>
      <w:color w:val="BD3C1A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A66C6A"/>
    <w:rPr>
      <w:i/>
      <w:iCs/>
      <w:color w:val="BD3C1A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6C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6C6A"/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A66C6A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A66C6A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A66C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66C6A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A66C6A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66C6A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A66C6A"/>
    <w:rPr>
      <w:color w:val="8F8F8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66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kabforsygeplejeforskning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- bestyrelseslokale">
  <a:themeElements>
    <a:clrScheme name="Ion - bestyrelseslokale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- bestyrelseslokale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- bestyrelseslokal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Konradsen</dc:creator>
  <cp:keywords/>
  <dc:description/>
  <cp:lastModifiedBy>Hanne Konradsen</cp:lastModifiedBy>
  <cp:revision>2</cp:revision>
  <dcterms:created xsi:type="dcterms:W3CDTF">2023-02-12T09:54:00Z</dcterms:created>
  <dcterms:modified xsi:type="dcterms:W3CDTF">2023-02-12T09:54:00Z</dcterms:modified>
</cp:coreProperties>
</file>